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1E0" w:firstRow="1" w:lastRow="1" w:firstColumn="1" w:lastColumn="1" w:noHBand="0" w:noVBand="0"/>
      </w:tblPr>
      <w:tblGrid>
        <w:gridCol w:w="4246"/>
        <w:gridCol w:w="5860"/>
      </w:tblGrid>
      <w:tr w:rsidR="00234975" w:rsidTr="00825CB0">
        <w:tc>
          <w:tcPr>
            <w:tcW w:w="4088" w:type="dxa"/>
          </w:tcPr>
          <w:p w:rsidR="00234975" w:rsidRDefault="00234975" w:rsidP="00825CB0">
            <w:pPr>
              <w:spacing w:before="240" w:line="300" w:lineRule="exact"/>
              <w:jc w:val="center"/>
              <w:rPr>
                <w:color w:val="000000"/>
                <w:sz w:val="26"/>
                <w:szCs w:val="26"/>
                <w:lang w:val="nl-NL"/>
              </w:rPr>
            </w:pPr>
            <w:bookmarkStart w:id="0" w:name="_GoBack"/>
            <w:bookmarkEnd w:id="0"/>
            <w:r>
              <w:rPr>
                <w:color w:val="000000"/>
                <w:sz w:val="26"/>
                <w:szCs w:val="26"/>
                <w:lang w:val="nl-NL"/>
              </w:rPr>
              <w:t>CỤC THADS TỈNH TIỀN GIANG</w:t>
            </w:r>
          </w:p>
        </w:tc>
        <w:tc>
          <w:tcPr>
            <w:tcW w:w="5643" w:type="dxa"/>
          </w:tcPr>
          <w:p w:rsidR="00234975" w:rsidRDefault="00234975" w:rsidP="00825CB0">
            <w:pPr>
              <w:spacing w:before="240" w:line="300" w:lineRule="exact"/>
              <w:jc w:val="center"/>
              <w:rPr>
                <w:b/>
                <w:color w:val="000000"/>
                <w:sz w:val="26"/>
                <w:szCs w:val="26"/>
                <w:lang w:val="nl-NL"/>
              </w:rPr>
            </w:pPr>
            <w:r>
              <w:rPr>
                <w:b/>
                <w:color w:val="000000"/>
                <w:sz w:val="26"/>
                <w:szCs w:val="26"/>
                <w:lang w:val="nl-NL"/>
              </w:rPr>
              <w:t>CỘNG HOÀ XÃ HỘI CHỦ NGHĨA VIỆT NAM</w:t>
            </w:r>
          </w:p>
        </w:tc>
      </w:tr>
      <w:tr w:rsidR="00234975" w:rsidTr="00825CB0">
        <w:tc>
          <w:tcPr>
            <w:tcW w:w="4088" w:type="dxa"/>
          </w:tcPr>
          <w:p w:rsidR="00234975" w:rsidRDefault="00234975" w:rsidP="00825CB0">
            <w:pPr>
              <w:spacing w:line="300" w:lineRule="exact"/>
              <w:jc w:val="center"/>
              <w:rPr>
                <w:b/>
                <w:color w:val="000000"/>
                <w:sz w:val="26"/>
                <w:szCs w:val="26"/>
                <w:lang w:val="nl-NL"/>
              </w:rPr>
            </w:pPr>
            <w:r>
              <w:rPr>
                <w:b/>
                <w:color w:val="000000"/>
                <w:sz w:val="26"/>
                <w:szCs w:val="26"/>
                <w:lang w:val="nl-NL"/>
              </w:rPr>
              <w:t>CHI CỤC THI HÀNH ÁN DÂN SỰ</w:t>
            </w:r>
          </w:p>
          <w:p w:rsidR="00234975" w:rsidRPr="00234975" w:rsidRDefault="00234975" w:rsidP="00825CB0">
            <w:pPr>
              <w:spacing w:line="300" w:lineRule="exact"/>
              <w:jc w:val="center"/>
              <w:rPr>
                <w:b/>
                <w:color w:val="000000"/>
                <w:sz w:val="26"/>
                <w:szCs w:val="26"/>
                <w:lang w:val="nl-NL"/>
              </w:rPr>
            </w:pPr>
            <w:r w:rsidRPr="00234975">
              <w:rPr>
                <w:b/>
                <w:color w:val="000000"/>
                <w:sz w:val="26"/>
                <w:szCs w:val="26"/>
                <w:lang w:val="nl-NL"/>
              </w:rPr>
              <w:t>HUYỆN CAI LẬY</w:t>
            </w:r>
          </w:p>
        </w:tc>
        <w:tc>
          <w:tcPr>
            <w:tcW w:w="5643" w:type="dxa"/>
          </w:tcPr>
          <w:p w:rsidR="00234975" w:rsidRDefault="00D247E6" w:rsidP="00825CB0">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745490</wp:posOffset>
                      </wp:positionH>
                      <wp:positionV relativeFrom="paragraph">
                        <wp:posOffset>232410</wp:posOffset>
                      </wp:positionV>
                      <wp:extent cx="1943100" cy="0"/>
                      <wp:effectExtent l="12065" t="13335" r="698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8.3pt" to="211.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"/>
                  </w:pict>
                </mc:Fallback>
              </mc:AlternateContent>
            </w:r>
            <w:r w:rsidR="00234975">
              <w:rPr>
                <w:b/>
                <w:color w:val="000000"/>
                <w:sz w:val="26"/>
                <w:szCs w:val="26"/>
              </w:rPr>
              <w:t>Độc lập - Tự do - Hạnh phúc</w:t>
            </w:r>
          </w:p>
        </w:tc>
      </w:tr>
      <w:tr w:rsidR="00234975" w:rsidTr="00825CB0">
        <w:tc>
          <w:tcPr>
            <w:tcW w:w="4088" w:type="dxa"/>
          </w:tcPr>
          <w:p w:rsidR="00234975" w:rsidRDefault="00D247E6" w:rsidP="00825CB0">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697865</wp:posOffset>
                      </wp:positionH>
                      <wp:positionV relativeFrom="paragraph">
                        <wp:posOffset>26035</wp:posOffset>
                      </wp:positionV>
                      <wp:extent cx="1143000" cy="0"/>
                      <wp:effectExtent l="12065" t="6985" r="698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2.05pt" to="144.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" strokeweight="1pt"/>
                  </w:pict>
                </mc:Fallback>
              </mc:AlternateContent>
            </w:r>
          </w:p>
        </w:tc>
        <w:tc>
          <w:tcPr>
            <w:tcW w:w="5643" w:type="dxa"/>
          </w:tcPr>
          <w:p w:rsidR="00234975" w:rsidRDefault="00234975" w:rsidP="00825CB0">
            <w:pPr>
              <w:spacing w:line="300" w:lineRule="exact"/>
              <w:jc w:val="center"/>
              <w:rPr>
                <w:b/>
                <w:color w:val="000000"/>
                <w:sz w:val="26"/>
                <w:szCs w:val="26"/>
              </w:rPr>
            </w:pPr>
          </w:p>
        </w:tc>
      </w:tr>
      <w:tr w:rsidR="00234975" w:rsidTr="00825CB0">
        <w:tc>
          <w:tcPr>
            <w:tcW w:w="4088" w:type="dxa"/>
          </w:tcPr>
          <w:p w:rsidR="00234975" w:rsidRDefault="00F951F7" w:rsidP="00825CB0">
            <w:pPr>
              <w:spacing w:line="300" w:lineRule="exact"/>
              <w:jc w:val="center"/>
              <w:rPr>
                <w:color w:val="000000"/>
                <w:sz w:val="26"/>
                <w:szCs w:val="26"/>
                <w:lang w:val="nl-NL"/>
              </w:rPr>
            </w:pPr>
            <w:r>
              <w:rPr>
                <w:color w:val="000000"/>
                <w:sz w:val="26"/>
                <w:szCs w:val="26"/>
                <w:lang w:val="nl-NL"/>
              </w:rPr>
              <w:t>Số: 279</w:t>
            </w:r>
            <w:r w:rsidR="00234975">
              <w:rPr>
                <w:color w:val="000000"/>
                <w:sz w:val="26"/>
                <w:szCs w:val="26"/>
                <w:lang w:val="nl-NL"/>
              </w:rPr>
              <w:t>/TB-THADS</w:t>
            </w:r>
          </w:p>
        </w:tc>
        <w:tc>
          <w:tcPr>
            <w:tcW w:w="5643" w:type="dxa"/>
          </w:tcPr>
          <w:p w:rsidR="00234975" w:rsidRDefault="00940A4E" w:rsidP="00825CB0">
            <w:pPr>
              <w:spacing w:line="300" w:lineRule="exact"/>
              <w:jc w:val="center"/>
              <w:rPr>
                <w:b/>
                <w:i/>
                <w:color w:val="000000"/>
                <w:sz w:val="26"/>
                <w:szCs w:val="26"/>
                <w:lang w:val="nl-NL"/>
              </w:rPr>
            </w:pPr>
            <w:r>
              <w:rPr>
                <w:i/>
                <w:color w:val="000000"/>
                <w:sz w:val="26"/>
                <w:szCs w:val="26"/>
                <w:lang w:val="nl-NL"/>
              </w:rPr>
              <w:t>Cai Lậy, ngày 09 tháng 7</w:t>
            </w:r>
            <w:r w:rsidR="00234975">
              <w:rPr>
                <w:i/>
                <w:color w:val="000000"/>
                <w:sz w:val="26"/>
                <w:szCs w:val="26"/>
                <w:lang w:val="nl-NL"/>
              </w:rPr>
              <w:t xml:space="preserve"> năm 2024</w:t>
            </w:r>
          </w:p>
        </w:tc>
      </w:tr>
    </w:tbl>
    <w:p w:rsidR="00234975" w:rsidRDefault="00234975" w:rsidP="00234975">
      <w:pPr>
        <w:spacing w:line="300" w:lineRule="exact"/>
        <w:jc w:val="center"/>
        <w:rPr>
          <w:b/>
          <w:color w:val="000000"/>
          <w:sz w:val="28"/>
          <w:szCs w:val="28"/>
        </w:rPr>
      </w:pPr>
    </w:p>
    <w:p w:rsidR="00234975" w:rsidRDefault="00234975" w:rsidP="00234975">
      <w:pPr>
        <w:spacing w:line="300" w:lineRule="exact"/>
        <w:jc w:val="center"/>
        <w:rPr>
          <w:b/>
          <w:color w:val="000000"/>
          <w:sz w:val="28"/>
          <w:szCs w:val="28"/>
        </w:rPr>
      </w:pPr>
    </w:p>
    <w:p w:rsidR="005A72EC" w:rsidRDefault="005A72EC" w:rsidP="00234975">
      <w:pPr>
        <w:spacing w:line="300" w:lineRule="exact"/>
        <w:jc w:val="center"/>
        <w:rPr>
          <w:b/>
          <w:color w:val="000000"/>
          <w:sz w:val="28"/>
          <w:szCs w:val="28"/>
        </w:rPr>
      </w:pPr>
    </w:p>
    <w:p w:rsidR="00234975" w:rsidRDefault="00234975" w:rsidP="00234975">
      <w:pPr>
        <w:spacing w:line="300" w:lineRule="exact"/>
        <w:jc w:val="center"/>
        <w:rPr>
          <w:b/>
          <w:color w:val="000000"/>
          <w:sz w:val="28"/>
          <w:szCs w:val="28"/>
        </w:rPr>
      </w:pPr>
      <w:r>
        <w:rPr>
          <w:b/>
          <w:color w:val="000000"/>
          <w:sz w:val="28"/>
          <w:szCs w:val="28"/>
        </w:rPr>
        <w:t xml:space="preserve">THÔNG BÁO </w:t>
      </w:r>
    </w:p>
    <w:p w:rsidR="00234975" w:rsidRDefault="00234975" w:rsidP="00234975">
      <w:pPr>
        <w:spacing w:line="300" w:lineRule="exact"/>
        <w:jc w:val="center"/>
        <w:rPr>
          <w:b/>
          <w:color w:val="000000"/>
          <w:sz w:val="28"/>
          <w:szCs w:val="28"/>
        </w:rPr>
      </w:pPr>
      <w:r>
        <w:rPr>
          <w:b/>
          <w:color w:val="000000"/>
          <w:sz w:val="28"/>
          <w:szCs w:val="28"/>
        </w:rPr>
        <w:t>Về việc không có người tham gia đấu giá, trả giá</w:t>
      </w:r>
    </w:p>
    <w:p w:rsidR="00234975" w:rsidRDefault="00234975" w:rsidP="00234975">
      <w:pPr>
        <w:spacing w:line="300" w:lineRule="exact"/>
        <w:jc w:val="center"/>
        <w:rPr>
          <w:b/>
          <w:color w:val="000000"/>
          <w:sz w:val="28"/>
          <w:szCs w:val="28"/>
        </w:rPr>
      </w:pPr>
      <w:r>
        <w:rPr>
          <w:b/>
          <w:color w:val="000000"/>
          <w:sz w:val="28"/>
          <w:szCs w:val="28"/>
        </w:rPr>
        <w:t xml:space="preserve"> </w:t>
      </w:r>
    </w:p>
    <w:p w:rsidR="00234975" w:rsidRDefault="00D247E6" w:rsidP="00234975">
      <w:pPr>
        <w:spacing w:line="300" w:lineRule="exact"/>
        <w:jc w:val="both"/>
        <w:rPr>
          <w:color w:val="000000"/>
          <w:sz w:val="28"/>
          <w:szCs w:val="28"/>
        </w:rPr>
      </w:pPr>
      <w:r>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2374900</wp:posOffset>
                </wp:positionH>
                <wp:positionV relativeFrom="paragraph">
                  <wp:posOffset>43815</wp:posOffset>
                </wp:positionV>
                <wp:extent cx="1068705" cy="0"/>
                <wp:effectExtent l="12700" t="5715" r="13970"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3.45pt" to="271.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1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"/>
            </w:pict>
          </mc:Fallback>
        </mc:AlternateContent>
      </w:r>
      <w:r w:rsidR="00234975">
        <w:rPr>
          <w:color w:val="000000"/>
          <w:sz w:val="28"/>
          <w:szCs w:val="28"/>
        </w:rPr>
        <w:tab/>
      </w:r>
      <w:r w:rsidR="00234975">
        <w:rPr>
          <w:color w:val="000000"/>
          <w:sz w:val="28"/>
          <w:szCs w:val="28"/>
        </w:rPr>
        <w:tab/>
      </w:r>
    </w:p>
    <w:p w:rsidR="004B3983" w:rsidRDefault="00234975" w:rsidP="004B3983">
      <w:pPr>
        <w:spacing w:before="120" w:line="300" w:lineRule="exact"/>
        <w:ind w:firstLine="720"/>
        <w:jc w:val="both"/>
        <w:rPr>
          <w:color w:val="000000"/>
          <w:sz w:val="28"/>
          <w:szCs w:val="28"/>
          <w:lang w:val="nl-NL"/>
        </w:rPr>
      </w:pPr>
      <w:r>
        <w:rPr>
          <w:bCs/>
          <w:i/>
          <w:color w:val="000000"/>
          <w:sz w:val="28"/>
          <w:szCs w:val="28"/>
        </w:rPr>
        <w:t xml:space="preserve">      </w:t>
      </w:r>
      <w:r>
        <w:rPr>
          <w:bCs/>
          <w:color w:val="000000"/>
          <w:sz w:val="28"/>
          <w:szCs w:val="28"/>
        </w:rPr>
        <w:t>Kính gửi:</w:t>
      </w:r>
      <w:r>
        <w:rPr>
          <w:color w:val="000000"/>
          <w:sz w:val="28"/>
          <w:szCs w:val="28"/>
        </w:rPr>
        <w:t xml:space="preserve"> Ông</w:t>
      </w:r>
      <w:r w:rsidR="004B3983">
        <w:rPr>
          <w:color w:val="000000"/>
          <w:sz w:val="28"/>
          <w:szCs w:val="28"/>
        </w:rPr>
        <w:t xml:space="preserve">(bà): </w:t>
      </w:r>
      <w:r w:rsidR="004B3983">
        <w:rPr>
          <w:color w:val="000000"/>
          <w:sz w:val="28"/>
          <w:szCs w:val="28"/>
          <w:lang w:val="nl-NL"/>
        </w:rPr>
        <w:t>Võ Văn Long, Đặng Thị Hoa, Ngô Thị Mười</w:t>
      </w:r>
    </w:p>
    <w:p w:rsidR="00234975" w:rsidRDefault="00234975" w:rsidP="004B3983">
      <w:pPr>
        <w:spacing w:before="120" w:line="300" w:lineRule="exact"/>
        <w:ind w:firstLine="720"/>
        <w:jc w:val="both"/>
        <w:rPr>
          <w:color w:val="000000"/>
          <w:sz w:val="28"/>
          <w:szCs w:val="28"/>
          <w:lang w:val="vi-VN"/>
        </w:rPr>
      </w:pPr>
      <w:r>
        <w:rPr>
          <w:color w:val="000000"/>
          <w:sz w:val="28"/>
          <w:szCs w:val="28"/>
        </w:rPr>
        <w:t xml:space="preserve"> </w:t>
      </w:r>
    </w:p>
    <w:p w:rsidR="00C03960" w:rsidRPr="00E2467D" w:rsidRDefault="00234975" w:rsidP="00C03960">
      <w:pPr>
        <w:spacing w:line="300" w:lineRule="exact"/>
        <w:ind w:firstLine="360"/>
        <w:jc w:val="both"/>
        <w:rPr>
          <w:i/>
          <w:color w:val="000000"/>
          <w:sz w:val="28"/>
          <w:szCs w:val="28"/>
          <w:lang w:val="vi-VN"/>
        </w:rPr>
      </w:pPr>
      <w:r>
        <w:rPr>
          <w:color w:val="000000"/>
          <w:sz w:val="28"/>
          <w:szCs w:val="28"/>
        </w:rPr>
        <w:tab/>
      </w:r>
      <w:r w:rsidR="00C03960" w:rsidRPr="00E2467D">
        <w:rPr>
          <w:i/>
          <w:color w:val="000000"/>
          <w:sz w:val="28"/>
          <w:szCs w:val="28"/>
          <w:lang w:val="vi-VN"/>
        </w:rPr>
        <w:t xml:space="preserve">Căn cứ </w:t>
      </w:r>
      <w:r w:rsidR="00C03960">
        <w:rPr>
          <w:i/>
          <w:color w:val="000000"/>
          <w:sz w:val="28"/>
          <w:szCs w:val="28"/>
        </w:rPr>
        <w:t xml:space="preserve">các </w:t>
      </w:r>
      <w:r w:rsidR="00C03960" w:rsidRPr="00E2467D">
        <w:rPr>
          <w:i/>
          <w:color w:val="000000"/>
          <w:sz w:val="28"/>
          <w:szCs w:val="28"/>
          <w:lang w:val="vi-VN"/>
        </w:rPr>
        <w:t>Quyết địn</w:t>
      </w:r>
      <w:r w:rsidR="00C03960">
        <w:rPr>
          <w:i/>
          <w:color w:val="000000"/>
          <w:sz w:val="28"/>
          <w:szCs w:val="28"/>
          <w:lang w:val="vi-VN"/>
        </w:rPr>
        <w:t>h thi hành án số</w:t>
      </w:r>
      <w:r w:rsidR="00C03960">
        <w:rPr>
          <w:i/>
          <w:color w:val="000000"/>
          <w:sz w:val="28"/>
          <w:szCs w:val="28"/>
        </w:rPr>
        <w:t xml:space="preserve"> 109</w:t>
      </w:r>
      <w:r w:rsidR="00C03960">
        <w:rPr>
          <w:i/>
          <w:color w:val="000000"/>
          <w:sz w:val="28"/>
          <w:szCs w:val="28"/>
          <w:lang w:val="vi-VN"/>
        </w:rPr>
        <w:t xml:space="preserve"> ngày </w:t>
      </w:r>
      <w:r w:rsidR="00C03960">
        <w:rPr>
          <w:i/>
          <w:color w:val="000000"/>
          <w:sz w:val="28"/>
          <w:szCs w:val="28"/>
        </w:rPr>
        <w:t xml:space="preserve">21 </w:t>
      </w:r>
      <w:r w:rsidR="00C03960">
        <w:rPr>
          <w:i/>
          <w:color w:val="000000"/>
          <w:sz w:val="28"/>
          <w:szCs w:val="28"/>
          <w:lang w:val="vi-VN"/>
        </w:rPr>
        <w:t>tháng</w:t>
      </w:r>
      <w:r w:rsidR="00C03960">
        <w:rPr>
          <w:i/>
          <w:color w:val="000000"/>
          <w:sz w:val="28"/>
          <w:szCs w:val="28"/>
        </w:rPr>
        <w:t xml:space="preserve"> 10</w:t>
      </w:r>
      <w:r w:rsidR="00C03960" w:rsidRPr="00E2467D">
        <w:rPr>
          <w:i/>
          <w:color w:val="000000"/>
          <w:sz w:val="28"/>
          <w:szCs w:val="28"/>
          <w:lang w:val="vi-VN"/>
        </w:rPr>
        <w:t xml:space="preserve"> năm </w:t>
      </w:r>
      <w:r w:rsidR="00C03960">
        <w:rPr>
          <w:i/>
          <w:color w:val="000000"/>
          <w:sz w:val="28"/>
          <w:szCs w:val="28"/>
        </w:rPr>
        <w:t xml:space="preserve">2022; </w:t>
      </w:r>
      <w:r w:rsidR="00C03960" w:rsidRPr="00E2467D">
        <w:rPr>
          <w:i/>
          <w:color w:val="000000"/>
          <w:sz w:val="28"/>
          <w:szCs w:val="28"/>
          <w:lang w:val="vi-VN"/>
        </w:rPr>
        <w:t>Quyết địn</w:t>
      </w:r>
      <w:r w:rsidR="00C03960">
        <w:rPr>
          <w:i/>
          <w:color w:val="000000"/>
          <w:sz w:val="28"/>
          <w:szCs w:val="28"/>
          <w:lang w:val="vi-VN"/>
        </w:rPr>
        <w:t>h thi hành án số</w:t>
      </w:r>
      <w:r w:rsidR="00C03960">
        <w:rPr>
          <w:i/>
          <w:color w:val="000000"/>
          <w:sz w:val="28"/>
          <w:szCs w:val="28"/>
        </w:rPr>
        <w:t xml:space="preserve"> 37</w:t>
      </w:r>
      <w:r w:rsidR="00C03960">
        <w:rPr>
          <w:i/>
          <w:color w:val="000000"/>
          <w:sz w:val="28"/>
          <w:szCs w:val="28"/>
          <w:lang w:val="vi-VN"/>
        </w:rPr>
        <w:t xml:space="preserve"> ngày </w:t>
      </w:r>
      <w:r w:rsidR="00C03960">
        <w:rPr>
          <w:i/>
          <w:color w:val="000000"/>
          <w:sz w:val="28"/>
          <w:szCs w:val="28"/>
        </w:rPr>
        <w:t xml:space="preserve">24 </w:t>
      </w:r>
      <w:r w:rsidR="00C03960">
        <w:rPr>
          <w:i/>
          <w:color w:val="000000"/>
          <w:sz w:val="28"/>
          <w:szCs w:val="28"/>
          <w:lang w:val="vi-VN"/>
        </w:rPr>
        <w:t>tháng</w:t>
      </w:r>
      <w:r w:rsidR="00C03960">
        <w:rPr>
          <w:i/>
          <w:color w:val="000000"/>
          <w:sz w:val="28"/>
          <w:szCs w:val="28"/>
        </w:rPr>
        <w:t xml:space="preserve"> 10</w:t>
      </w:r>
      <w:r w:rsidR="00C03960" w:rsidRPr="00E2467D">
        <w:rPr>
          <w:i/>
          <w:color w:val="000000"/>
          <w:sz w:val="28"/>
          <w:szCs w:val="28"/>
          <w:lang w:val="vi-VN"/>
        </w:rPr>
        <w:t xml:space="preserve"> năm </w:t>
      </w:r>
      <w:r w:rsidR="00C03960">
        <w:rPr>
          <w:i/>
          <w:color w:val="000000"/>
          <w:sz w:val="28"/>
          <w:szCs w:val="28"/>
        </w:rPr>
        <w:t xml:space="preserve">2022 </w:t>
      </w:r>
      <w:r w:rsidR="00C03960">
        <w:rPr>
          <w:i/>
          <w:color w:val="000000"/>
          <w:sz w:val="28"/>
          <w:szCs w:val="28"/>
          <w:lang w:val="vi-VN"/>
        </w:rPr>
        <w:t>của Chi cục</w:t>
      </w:r>
      <w:r w:rsidR="00C03960" w:rsidRPr="00E2467D">
        <w:rPr>
          <w:i/>
          <w:color w:val="000000"/>
          <w:sz w:val="28"/>
          <w:szCs w:val="28"/>
          <w:lang w:val="vi-VN"/>
        </w:rPr>
        <w:t xml:space="preserve"> Thi hà</w:t>
      </w:r>
      <w:r w:rsidR="00C03960">
        <w:rPr>
          <w:i/>
          <w:color w:val="000000"/>
          <w:sz w:val="28"/>
          <w:szCs w:val="28"/>
          <w:lang w:val="vi-VN"/>
        </w:rPr>
        <w:t xml:space="preserve">nh án dân sự </w:t>
      </w:r>
      <w:r w:rsidR="00C03960">
        <w:rPr>
          <w:i/>
          <w:color w:val="000000"/>
          <w:sz w:val="28"/>
          <w:szCs w:val="28"/>
        </w:rPr>
        <w:t>huyện Cai Lậy</w:t>
      </w:r>
      <w:r w:rsidR="00C03960" w:rsidRPr="00E2467D">
        <w:rPr>
          <w:i/>
          <w:color w:val="000000"/>
          <w:sz w:val="28"/>
          <w:szCs w:val="28"/>
          <w:lang w:val="vi-VN"/>
        </w:rPr>
        <w:t>;</w:t>
      </w:r>
    </w:p>
    <w:p w:rsidR="00C03960" w:rsidRPr="00E2467D" w:rsidRDefault="00C03960" w:rsidP="00C03960">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Pr>
          <w:i/>
          <w:color w:val="000000"/>
          <w:sz w:val="28"/>
          <w:szCs w:val="28"/>
          <w:lang w:val="vi-VN"/>
        </w:rPr>
        <w:t xml:space="preserve"> thi hành án số</w:t>
      </w:r>
      <w:r>
        <w:rPr>
          <w:i/>
          <w:color w:val="000000"/>
          <w:sz w:val="28"/>
          <w:szCs w:val="28"/>
        </w:rPr>
        <w:t xml:space="preserve"> 10</w:t>
      </w:r>
      <w:r>
        <w:rPr>
          <w:i/>
          <w:color w:val="000000"/>
          <w:sz w:val="28"/>
          <w:szCs w:val="28"/>
          <w:lang w:val="vi-VN"/>
        </w:rPr>
        <w:t xml:space="preserve"> ngày</w:t>
      </w:r>
      <w:r>
        <w:rPr>
          <w:i/>
          <w:color w:val="000000"/>
          <w:sz w:val="28"/>
          <w:szCs w:val="28"/>
        </w:rPr>
        <w:t xml:space="preserve"> 19 </w:t>
      </w:r>
      <w:r>
        <w:rPr>
          <w:i/>
          <w:color w:val="000000"/>
          <w:sz w:val="28"/>
          <w:szCs w:val="28"/>
          <w:lang w:val="vi-VN"/>
        </w:rPr>
        <w:t xml:space="preserve">tháng </w:t>
      </w:r>
      <w:r>
        <w:rPr>
          <w:i/>
          <w:color w:val="000000"/>
          <w:sz w:val="28"/>
          <w:szCs w:val="28"/>
        </w:rPr>
        <w:t>02</w:t>
      </w:r>
      <w:r>
        <w:rPr>
          <w:i/>
          <w:color w:val="000000"/>
          <w:sz w:val="28"/>
          <w:szCs w:val="28"/>
          <w:lang w:val="vi-VN"/>
        </w:rPr>
        <w:t xml:space="preserve"> năm </w:t>
      </w:r>
      <w:r>
        <w:rPr>
          <w:i/>
          <w:color w:val="000000"/>
          <w:sz w:val="28"/>
          <w:szCs w:val="28"/>
        </w:rPr>
        <w:t xml:space="preserve">2024 </w:t>
      </w:r>
      <w:r>
        <w:rPr>
          <w:i/>
          <w:color w:val="000000"/>
          <w:sz w:val="28"/>
          <w:szCs w:val="28"/>
          <w:lang w:val="vi-VN"/>
        </w:rPr>
        <w:t>của Chi cục</w:t>
      </w:r>
      <w:r w:rsidRPr="00E2467D">
        <w:rPr>
          <w:i/>
          <w:color w:val="000000"/>
          <w:sz w:val="28"/>
          <w:szCs w:val="28"/>
          <w:lang w:val="vi-VN"/>
        </w:rPr>
        <w:t xml:space="preserve"> Thi hành án d</w:t>
      </w:r>
      <w:r>
        <w:rPr>
          <w:i/>
          <w:color w:val="000000"/>
          <w:sz w:val="28"/>
          <w:szCs w:val="28"/>
          <w:lang w:val="vi-VN"/>
        </w:rPr>
        <w:t>ân sự</w:t>
      </w:r>
      <w:r>
        <w:rPr>
          <w:i/>
          <w:color w:val="000000"/>
          <w:sz w:val="28"/>
          <w:szCs w:val="28"/>
        </w:rPr>
        <w:t xml:space="preserve"> huyện Cai Lậy</w:t>
      </w:r>
      <w:r w:rsidRPr="00E2467D">
        <w:rPr>
          <w:i/>
          <w:color w:val="000000"/>
          <w:sz w:val="28"/>
          <w:szCs w:val="28"/>
          <w:lang w:val="vi-VN"/>
        </w:rPr>
        <w:t>;</w:t>
      </w:r>
      <w:r>
        <w:rPr>
          <w:i/>
          <w:color w:val="000000"/>
          <w:sz w:val="28"/>
          <w:szCs w:val="28"/>
          <w:lang w:val="vi-VN"/>
        </w:rPr>
        <w:tab/>
      </w:r>
    </w:p>
    <w:p w:rsidR="00234975" w:rsidRDefault="00C03960" w:rsidP="00C03960">
      <w:pPr>
        <w:spacing w:line="300" w:lineRule="exact"/>
        <w:ind w:firstLine="720"/>
        <w:jc w:val="both"/>
        <w:rPr>
          <w:i/>
          <w:color w:val="000000"/>
          <w:sz w:val="28"/>
          <w:szCs w:val="28"/>
          <w:lang w:val="nl-NL"/>
        </w:rPr>
      </w:pPr>
      <w:r w:rsidRPr="00E2467D">
        <w:rPr>
          <w:i/>
          <w:color w:val="000000"/>
          <w:sz w:val="28"/>
          <w:szCs w:val="28"/>
          <w:lang w:val="vi-VN"/>
        </w:rPr>
        <w:t>Căn cứ Thông báo</w:t>
      </w:r>
      <w:r>
        <w:rPr>
          <w:i/>
          <w:color w:val="000000"/>
          <w:sz w:val="28"/>
          <w:szCs w:val="28"/>
          <w:lang w:val="vi-VN"/>
        </w:rPr>
        <w:t xml:space="preserve"> số </w:t>
      </w:r>
      <w:r w:rsidR="004B3983">
        <w:rPr>
          <w:i/>
          <w:color w:val="000000"/>
          <w:sz w:val="28"/>
          <w:szCs w:val="28"/>
        </w:rPr>
        <w:t>413/CV.ĐGBT</w:t>
      </w:r>
      <w:r>
        <w:rPr>
          <w:i/>
          <w:color w:val="000000"/>
          <w:sz w:val="28"/>
          <w:szCs w:val="28"/>
        </w:rPr>
        <w:t xml:space="preserve"> </w:t>
      </w:r>
      <w:r>
        <w:rPr>
          <w:i/>
          <w:color w:val="000000"/>
          <w:sz w:val="28"/>
          <w:szCs w:val="28"/>
          <w:lang w:val="vi-VN"/>
        </w:rPr>
        <w:t xml:space="preserve">ngày </w:t>
      </w:r>
      <w:r w:rsidR="004B3983">
        <w:rPr>
          <w:i/>
          <w:color w:val="000000"/>
          <w:sz w:val="28"/>
          <w:szCs w:val="28"/>
        </w:rPr>
        <w:t>05</w:t>
      </w:r>
      <w:r>
        <w:rPr>
          <w:i/>
          <w:color w:val="000000"/>
          <w:sz w:val="28"/>
          <w:szCs w:val="28"/>
        </w:rPr>
        <w:t xml:space="preserve"> </w:t>
      </w:r>
      <w:r>
        <w:rPr>
          <w:i/>
          <w:color w:val="000000"/>
          <w:sz w:val="28"/>
          <w:szCs w:val="28"/>
          <w:lang w:val="vi-VN"/>
        </w:rPr>
        <w:t>tháng</w:t>
      </w:r>
      <w:r w:rsidR="004B3983">
        <w:rPr>
          <w:i/>
          <w:color w:val="000000"/>
          <w:sz w:val="28"/>
          <w:szCs w:val="28"/>
        </w:rPr>
        <w:t xml:space="preserve"> 7</w:t>
      </w:r>
      <w:r>
        <w:rPr>
          <w:i/>
          <w:color w:val="000000"/>
          <w:sz w:val="28"/>
          <w:szCs w:val="28"/>
        </w:rPr>
        <w:t xml:space="preserve"> </w:t>
      </w:r>
      <w:r>
        <w:rPr>
          <w:i/>
          <w:color w:val="000000"/>
          <w:sz w:val="28"/>
          <w:szCs w:val="28"/>
          <w:lang w:val="vi-VN"/>
        </w:rPr>
        <w:t>năm</w:t>
      </w:r>
      <w:r>
        <w:rPr>
          <w:i/>
          <w:color w:val="000000"/>
          <w:sz w:val="28"/>
          <w:szCs w:val="28"/>
        </w:rPr>
        <w:t xml:space="preserve"> 2024</w:t>
      </w:r>
      <w:r w:rsidRPr="00E2467D">
        <w:rPr>
          <w:i/>
          <w:color w:val="000000"/>
          <w:sz w:val="28"/>
          <w:szCs w:val="28"/>
          <w:lang w:val="vi-VN"/>
        </w:rPr>
        <w:t xml:space="preserve"> củ</w:t>
      </w:r>
      <w:r>
        <w:rPr>
          <w:i/>
          <w:color w:val="000000"/>
          <w:sz w:val="28"/>
          <w:szCs w:val="28"/>
        </w:rPr>
        <w:t>a công ty đấu giá hợp danh Bá Tòng;</w:t>
      </w:r>
      <w:r w:rsidR="00234975">
        <w:rPr>
          <w:i/>
          <w:color w:val="000000"/>
          <w:sz w:val="28"/>
          <w:szCs w:val="28"/>
          <w:lang w:val="nl-NL"/>
        </w:rPr>
        <w:t xml:space="preserve"> </w:t>
      </w:r>
    </w:p>
    <w:p w:rsidR="004B3983" w:rsidRDefault="004B3983" w:rsidP="00C03960">
      <w:pPr>
        <w:spacing w:line="300" w:lineRule="exact"/>
        <w:ind w:firstLine="720"/>
        <w:jc w:val="both"/>
        <w:rPr>
          <w:i/>
          <w:color w:val="000000"/>
          <w:sz w:val="28"/>
          <w:szCs w:val="28"/>
          <w:lang w:val="nl-NL"/>
        </w:rPr>
      </w:pPr>
    </w:p>
    <w:p w:rsidR="00234975" w:rsidRDefault="00234975" w:rsidP="00234975">
      <w:pPr>
        <w:spacing w:line="300" w:lineRule="exact"/>
        <w:ind w:firstLine="720"/>
        <w:jc w:val="both"/>
        <w:rPr>
          <w:color w:val="000000"/>
          <w:sz w:val="28"/>
          <w:szCs w:val="28"/>
          <w:lang w:val="nl-NL"/>
        </w:rPr>
      </w:pPr>
      <w:r>
        <w:rPr>
          <w:color w:val="000000"/>
          <w:sz w:val="28"/>
          <w:szCs w:val="28"/>
          <w:lang w:val="nl-NL"/>
        </w:rPr>
        <w:t xml:space="preserve"> Chấp hành viên Chi cục Thi hành án dân sự thông báo cho:</w:t>
      </w:r>
    </w:p>
    <w:p w:rsidR="00A4201C" w:rsidRPr="00234975" w:rsidRDefault="00234975" w:rsidP="00A4201C">
      <w:pPr>
        <w:spacing w:before="120" w:line="300" w:lineRule="exact"/>
        <w:ind w:firstLine="720"/>
        <w:jc w:val="both"/>
        <w:rPr>
          <w:color w:val="000000"/>
          <w:sz w:val="28"/>
          <w:szCs w:val="28"/>
        </w:rPr>
      </w:pPr>
      <w:r>
        <w:rPr>
          <w:color w:val="000000"/>
          <w:sz w:val="28"/>
          <w:szCs w:val="28"/>
          <w:lang w:val="nl-NL"/>
        </w:rPr>
        <w:t xml:space="preserve">Người được thi hành án : </w:t>
      </w:r>
      <w:r w:rsidR="004B3983">
        <w:rPr>
          <w:color w:val="000000"/>
          <w:sz w:val="28"/>
          <w:szCs w:val="28"/>
          <w:lang w:val="nl-NL"/>
        </w:rPr>
        <w:t>Ngô Thị Mười</w:t>
      </w:r>
    </w:p>
    <w:p w:rsidR="00A4201C" w:rsidRDefault="004B3983" w:rsidP="00A4201C">
      <w:pPr>
        <w:spacing w:before="120" w:line="300" w:lineRule="exact"/>
        <w:jc w:val="both"/>
        <w:rPr>
          <w:color w:val="000000"/>
          <w:sz w:val="28"/>
          <w:szCs w:val="28"/>
          <w:lang w:val="nl-NL"/>
        </w:rPr>
      </w:pPr>
      <w:r>
        <w:rPr>
          <w:color w:val="000000"/>
          <w:sz w:val="28"/>
          <w:szCs w:val="28"/>
          <w:lang w:val="nl-NL"/>
        </w:rPr>
        <w:t>địa chỉ: ấp Bình Thanh, xã Tam Bình</w:t>
      </w:r>
      <w:r w:rsidR="00940A4E">
        <w:rPr>
          <w:color w:val="000000"/>
          <w:sz w:val="28"/>
          <w:szCs w:val="28"/>
          <w:lang w:val="nl-NL"/>
        </w:rPr>
        <w:t>, huyện Cai Lậy;</w:t>
      </w:r>
    </w:p>
    <w:p w:rsidR="00A4201C" w:rsidRPr="00234975" w:rsidRDefault="004B3983" w:rsidP="00A4201C">
      <w:pPr>
        <w:spacing w:before="120" w:line="300" w:lineRule="exact"/>
        <w:ind w:firstLine="720"/>
        <w:jc w:val="both"/>
        <w:rPr>
          <w:color w:val="000000"/>
          <w:sz w:val="28"/>
          <w:szCs w:val="28"/>
        </w:rPr>
      </w:pPr>
      <w:r>
        <w:rPr>
          <w:color w:val="000000"/>
          <w:sz w:val="28"/>
          <w:szCs w:val="28"/>
          <w:lang w:val="nl-NL"/>
        </w:rPr>
        <w:t>Người phải thi hành án : Võ Văn Long, Đặng Thị Hoa</w:t>
      </w:r>
    </w:p>
    <w:p w:rsidR="005A72EC" w:rsidRDefault="004B3983" w:rsidP="004B3983">
      <w:pPr>
        <w:spacing w:before="120" w:line="300" w:lineRule="exact"/>
        <w:jc w:val="both"/>
        <w:rPr>
          <w:color w:val="000000"/>
          <w:sz w:val="28"/>
          <w:szCs w:val="28"/>
          <w:lang w:val="nl-NL"/>
        </w:rPr>
      </w:pPr>
      <w:r>
        <w:rPr>
          <w:color w:val="000000"/>
          <w:sz w:val="28"/>
          <w:szCs w:val="28"/>
          <w:lang w:val="nl-NL"/>
        </w:rPr>
        <w:t>địa chỉ: ấp Bình Thanh, xã Tam Bình</w:t>
      </w:r>
      <w:r w:rsidR="00A4201C">
        <w:rPr>
          <w:color w:val="000000"/>
          <w:sz w:val="28"/>
          <w:szCs w:val="28"/>
          <w:lang w:val="nl-NL"/>
        </w:rPr>
        <w:t xml:space="preserve">, huyện Cai Lậy; </w:t>
      </w:r>
      <w:r w:rsidR="005A72EC">
        <w:rPr>
          <w:color w:val="000000"/>
          <w:sz w:val="28"/>
          <w:szCs w:val="28"/>
          <w:lang w:val="nl-NL"/>
        </w:rPr>
        <w:t xml:space="preserve">          </w:t>
      </w:r>
    </w:p>
    <w:p w:rsidR="00234975" w:rsidRDefault="00234975" w:rsidP="005A72EC">
      <w:pPr>
        <w:spacing w:before="120" w:line="300" w:lineRule="exact"/>
        <w:ind w:firstLine="720"/>
        <w:jc w:val="both"/>
        <w:rPr>
          <w:color w:val="000000"/>
          <w:sz w:val="28"/>
          <w:szCs w:val="28"/>
          <w:lang w:val="nl-NL"/>
        </w:rPr>
      </w:pPr>
      <w:r>
        <w:rPr>
          <w:color w:val="000000"/>
          <w:sz w:val="28"/>
          <w:szCs w:val="28"/>
          <w:lang w:val="nl-NL"/>
        </w:rPr>
        <w:t>Nội</w:t>
      </w:r>
      <w:r w:rsidR="005A72EC">
        <w:rPr>
          <w:color w:val="000000"/>
          <w:sz w:val="28"/>
          <w:szCs w:val="28"/>
          <w:lang w:val="nl-NL"/>
        </w:rPr>
        <w:t xml:space="preserve"> dung: </w:t>
      </w:r>
    </w:p>
    <w:p w:rsidR="004B3983" w:rsidRDefault="004B3983" w:rsidP="004B3983">
      <w:pPr>
        <w:spacing w:before="120"/>
        <w:ind w:firstLine="720"/>
        <w:jc w:val="both"/>
        <w:rPr>
          <w:sz w:val="28"/>
          <w:szCs w:val="28"/>
          <w:lang w:val="nl-NL"/>
        </w:rPr>
      </w:pPr>
      <w:r>
        <w:rPr>
          <w:sz w:val="28"/>
          <w:szCs w:val="28"/>
          <w:lang w:val="nl-NL"/>
        </w:rPr>
        <w:t>Quyền sử dụng đất cây lâu năm, diện tích 1.503,9 m</w:t>
      </w:r>
      <w:r>
        <w:rPr>
          <w:sz w:val="28"/>
          <w:szCs w:val="28"/>
          <w:vertAlign w:val="superscript"/>
          <w:lang w:val="nl-NL"/>
        </w:rPr>
        <w:t xml:space="preserve">2 </w:t>
      </w:r>
      <w:r>
        <w:rPr>
          <w:sz w:val="28"/>
          <w:szCs w:val="28"/>
          <w:lang w:val="nl-NL"/>
        </w:rPr>
        <w:t>, thửa đất số 109, tờ bản đồ số 23, tọa lạc tại ấp Bình Thạnh, xã Tam Bình, huyện Cai Lậy, tỉnh Tiền Giang do ông Võ Văn Long đứng tên.</w:t>
      </w:r>
    </w:p>
    <w:p w:rsidR="004B3983" w:rsidRDefault="004B3983" w:rsidP="004B3983">
      <w:pPr>
        <w:spacing w:before="120"/>
        <w:ind w:firstLine="720"/>
        <w:jc w:val="both"/>
        <w:rPr>
          <w:sz w:val="28"/>
          <w:szCs w:val="28"/>
          <w:lang w:val="nl-NL"/>
        </w:rPr>
      </w:pPr>
      <w:r>
        <w:rPr>
          <w:sz w:val="28"/>
          <w:szCs w:val="28"/>
          <w:lang w:val="nl-NL"/>
        </w:rPr>
        <w:t xml:space="preserve"> Đất có tứ cận:</w:t>
      </w:r>
    </w:p>
    <w:p w:rsidR="004B3983" w:rsidRDefault="004B3983" w:rsidP="004B3983">
      <w:pPr>
        <w:spacing w:before="120"/>
        <w:ind w:left="720"/>
        <w:jc w:val="both"/>
        <w:rPr>
          <w:sz w:val="28"/>
          <w:szCs w:val="28"/>
          <w:lang w:val="nl-NL"/>
        </w:rPr>
      </w:pPr>
      <w:r>
        <w:rPr>
          <w:sz w:val="28"/>
          <w:szCs w:val="28"/>
          <w:lang w:val="nl-NL"/>
        </w:rPr>
        <w:t>- Hướng Đông giáp đất ông Nguyễn Văn Hội</w:t>
      </w:r>
    </w:p>
    <w:p w:rsidR="004B3983" w:rsidRDefault="004B3983" w:rsidP="004B3983">
      <w:pPr>
        <w:tabs>
          <w:tab w:val="left" w:pos="900"/>
        </w:tabs>
        <w:spacing w:before="120"/>
        <w:ind w:firstLine="720"/>
        <w:jc w:val="both"/>
        <w:rPr>
          <w:sz w:val="28"/>
          <w:szCs w:val="28"/>
          <w:lang w:val="nl-NL"/>
        </w:rPr>
      </w:pPr>
      <w:r>
        <w:rPr>
          <w:sz w:val="28"/>
          <w:szCs w:val="28"/>
          <w:lang w:val="nl-NL"/>
        </w:rPr>
        <w:t>- Hướng Tây giáp đất ông Nguyễn Văn Cửu và Nguyễn Chí Tâm</w:t>
      </w:r>
    </w:p>
    <w:p w:rsidR="004B3983" w:rsidRDefault="004B3983" w:rsidP="004B3983">
      <w:pPr>
        <w:tabs>
          <w:tab w:val="left" w:pos="720"/>
        </w:tabs>
        <w:spacing w:before="120"/>
        <w:jc w:val="both"/>
        <w:rPr>
          <w:sz w:val="28"/>
          <w:szCs w:val="28"/>
          <w:lang w:val="nl-NL"/>
        </w:rPr>
      </w:pPr>
      <w:r>
        <w:rPr>
          <w:sz w:val="28"/>
          <w:szCs w:val="28"/>
          <w:lang w:val="nl-NL"/>
        </w:rPr>
        <w:tab/>
        <w:t>- Hướng Nam giáp đất Nguyễn Văn Cường và Nguyễn Văn Cửu</w:t>
      </w:r>
    </w:p>
    <w:p w:rsidR="004B3983" w:rsidRDefault="004B3983" w:rsidP="004B3983">
      <w:pPr>
        <w:spacing w:before="120"/>
        <w:ind w:firstLine="720"/>
        <w:jc w:val="both"/>
        <w:rPr>
          <w:sz w:val="28"/>
          <w:szCs w:val="28"/>
          <w:lang w:val="nl-NL"/>
        </w:rPr>
      </w:pPr>
      <w:r>
        <w:rPr>
          <w:sz w:val="28"/>
          <w:szCs w:val="28"/>
          <w:lang w:val="nl-NL"/>
        </w:rPr>
        <w:t>- Hướng Bắc giáp đất bà Nguyễn Thị Mỹ Huyên</w:t>
      </w:r>
    </w:p>
    <w:p w:rsidR="004B3983" w:rsidRDefault="004B3983" w:rsidP="004B3983">
      <w:pPr>
        <w:spacing w:before="120"/>
        <w:ind w:firstLine="720"/>
        <w:jc w:val="both"/>
        <w:rPr>
          <w:sz w:val="28"/>
          <w:szCs w:val="28"/>
          <w:lang w:val="nl-NL"/>
        </w:rPr>
      </w:pPr>
      <w:r>
        <w:rPr>
          <w:sz w:val="28"/>
          <w:szCs w:val="28"/>
          <w:lang w:val="nl-NL"/>
        </w:rPr>
        <w:t>Trên đất có cây trồng: Sầu riêng loại lớn 45 cây; Sầu riêng loại nhỏ 14 cây</w:t>
      </w:r>
    </w:p>
    <w:p w:rsidR="006C225F" w:rsidRDefault="006C225F" w:rsidP="006C225F">
      <w:pPr>
        <w:spacing w:before="120" w:line="300" w:lineRule="exact"/>
        <w:jc w:val="both"/>
        <w:rPr>
          <w:color w:val="000000"/>
          <w:sz w:val="28"/>
          <w:szCs w:val="28"/>
          <w:lang w:val="nl-NL"/>
        </w:rPr>
      </w:pPr>
      <w:r>
        <w:rPr>
          <w:sz w:val="28"/>
          <w:szCs w:val="28"/>
          <w:lang w:val="nl-NL"/>
        </w:rPr>
        <w:t xml:space="preserve">            Chi cục Thi hành án dân sự huyện Cai Lậy đã ký hợp đồng bán đấu giá các tài sản nêu trên, trong thời hạn bán đấu giá không có người đăng ký mua.</w:t>
      </w:r>
    </w:p>
    <w:p w:rsidR="00234975" w:rsidRDefault="00234975" w:rsidP="00234975">
      <w:pPr>
        <w:spacing w:before="120" w:line="300" w:lineRule="exact"/>
        <w:ind w:firstLine="720"/>
        <w:jc w:val="both"/>
        <w:rPr>
          <w:color w:val="000000"/>
          <w:sz w:val="28"/>
          <w:szCs w:val="28"/>
          <w:lang w:val="vi-VN"/>
        </w:rPr>
      </w:pPr>
      <w:r>
        <w:rPr>
          <w:color w:val="000000"/>
          <w:sz w:val="28"/>
          <w:szCs w:val="28"/>
          <w:lang w:val="nl-NL"/>
        </w:rPr>
        <w:lastRenderedPageBreak/>
        <w:t>Trong thời hạn 10 ngày kể từ ngày nhận được Thông báo này các bên có quyền thỏa thuận về mức giảm giá tài sản. Nếu các bên không thỏa thuận hoặc thỏa thuận không được về mức giảm giá thi hành án thì Chấp hành viên sẽ quyết định giảm giá tài sản để tiếp tục bán đấu giá</w:t>
      </w:r>
      <w:r>
        <w:rPr>
          <w:color w:val="000000"/>
          <w:sz w:val="28"/>
          <w:szCs w:val="28"/>
          <w:lang w:val="vi-VN"/>
        </w:rPr>
        <w:t>.</w:t>
      </w:r>
      <w:r>
        <w:rPr>
          <w:color w:val="000000"/>
          <w:sz w:val="28"/>
          <w:szCs w:val="28"/>
          <w:lang w:val="nl-NL"/>
        </w:rPr>
        <w:t xml:space="preserve"> </w:t>
      </w:r>
    </w:p>
    <w:p w:rsidR="006C225F" w:rsidRDefault="00234975" w:rsidP="00234975">
      <w:pPr>
        <w:spacing w:before="120" w:line="300" w:lineRule="exact"/>
        <w:jc w:val="both"/>
        <w:rPr>
          <w:color w:val="000000"/>
          <w:sz w:val="28"/>
          <w:szCs w:val="28"/>
          <w:lang w:val="nl-NL"/>
        </w:rPr>
      </w:pPr>
      <w:r>
        <w:rPr>
          <w:color w:val="000000"/>
          <w:sz w:val="28"/>
          <w:szCs w:val="28"/>
          <w:lang w:val="nl-NL"/>
        </w:rPr>
        <w:t xml:space="preserve">       </w:t>
      </w:r>
      <w:r w:rsidR="005A72EC">
        <w:rPr>
          <w:color w:val="000000"/>
          <w:sz w:val="28"/>
          <w:szCs w:val="28"/>
          <w:lang w:val="nl-NL"/>
        </w:rPr>
        <w:t xml:space="preserve">   Vậy, thông báo để ông </w:t>
      </w:r>
      <w:r w:rsidR="004B3983">
        <w:rPr>
          <w:color w:val="000000"/>
          <w:sz w:val="28"/>
          <w:szCs w:val="28"/>
          <w:lang w:val="nl-NL"/>
        </w:rPr>
        <w:t>Long, bà Hoa, bà Mười</w:t>
      </w:r>
      <w:r w:rsidR="005A72EC">
        <w:rPr>
          <w:color w:val="000000"/>
          <w:sz w:val="28"/>
          <w:szCs w:val="28"/>
          <w:lang w:val="nl-NL"/>
        </w:rPr>
        <w:t xml:space="preserve"> </w:t>
      </w:r>
      <w:r>
        <w:rPr>
          <w:color w:val="000000"/>
          <w:sz w:val="28"/>
          <w:szCs w:val="28"/>
          <w:lang w:val="nl-NL"/>
        </w:rPr>
        <w:t>biết./.</w:t>
      </w:r>
    </w:p>
    <w:p w:rsidR="00234975" w:rsidRDefault="00234975" w:rsidP="00234975">
      <w:pPr>
        <w:spacing w:before="120" w:line="300" w:lineRule="exact"/>
        <w:jc w:val="both"/>
        <w:rPr>
          <w:b/>
          <w:color w:val="000000"/>
          <w:sz w:val="26"/>
          <w:szCs w:val="26"/>
          <w:lang w:val="nl-NL"/>
        </w:rPr>
      </w:pPr>
      <w:r>
        <w:rPr>
          <w:color w:val="000000"/>
          <w:sz w:val="28"/>
          <w:szCs w:val="28"/>
          <w:lang w:val="nl-NL"/>
        </w:rPr>
        <w:tab/>
      </w:r>
      <w:r>
        <w:rPr>
          <w:color w:val="000000"/>
          <w:sz w:val="28"/>
          <w:szCs w:val="28"/>
          <w:lang w:val="nl-NL"/>
        </w:rPr>
        <w:tab/>
      </w:r>
      <w:r>
        <w:rPr>
          <w:color w:val="000000"/>
          <w:sz w:val="28"/>
          <w:szCs w:val="28"/>
          <w:lang w:val="nl-NL"/>
        </w:rPr>
        <w:tab/>
      </w:r>
      <w:r>
        <w:rPr>
          <w:color w:val="000000"/>
          <w:sz w:val="28"/>
          <w:szCs w:val="28"/>
          <w:lang w:val="nl-NL"/>
        </w:rPr>
        <w:tab/>
      </w:r>
    </w:p>
    <w:tbl>
      <w:tblPr>
        <w:tblW w:w="9396" w:type="dxa"/>
        <w:tblLook w:val="04A0" w:firstRow="1" w:lastRow="0" w:firstColumn="1" w:lastColumn="0" w:noHBand="0" w:noVBand="1"/>
      </w:tblPr>
      <w:tblGrid>
        <w:gridCol w:w="4698"/>
        <w:gridCol w:w="4698"/>
      </w:tblGrid>
      <w:tr w:rsidR="00234975" w:rsidTr="00825CB0">
        <w:tc>
          <w:tcPr>
            <w:tcW w:w="4698" w:type="dxa"/>
          </w:tcPr>
          <w:p w:rsidR="00234975" w:rsidRDefault="00234975" w:rsidP="00825CB0">
            <w:pPr>
              <w:jc w:val="both"/>
              <w:rPr>
                <w:b/>
                <w:i/>
                <w:color w:val="000000"/>
                <w:lang w:val="vi-VN"/>
              </w:rPr>
            </w:pPr>
            <w:r>
              <w:rPr>
                <w:b/>
                <w:i/>
                <w:color w:val="000000"/>
                <w:lang w:val="nl-NL"/>
              </w:rPr>
              <w:t xml:space="preserve">  Nơi nhận:</w:t>
            </w:r>
          </w:p>
          <w:p w:rsidR="00234975" w:rsidRDefault="00234975" w:rsidP="00825CB0">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vi-VN"/>
              </w:rPr>
              <w:t>Đ</w:t>
            </w:r>
            <w:r>
              <w:rPr>
                <w:color w:val="000000"/>
                <w:sz w:val="22"/>
                <w:szCs w:val="22"/>
                <w:lang w:val="nl-NL"/>
              </w:rPr>
              <w:t>ương sự;</w:t>
            </w:r>
          </w:p>
          <w:p w:rsidR="00234975" w:rsidRPr="005A72EC" w:rsidRDefault="00234975" w:rsidP="00825CB0">
            <w:pPr>
              <w:jc w:val="both"/>
              <w:rPr>
                <w:color w:val="000000"/>
                <w:sz w:val="22"/>
              </w:rPr>
            </w:pPr>
            <w:r>
              <w:rPr>
                <w:color w:val="000000"/>
                <w:sz w:val="22"/>
                <w:szCs w:val="22"/>
                <w:lang w:val="vi-VN"/>
              </w:rPr>
              <w:t xml:space="preserve">   </w:t>
            </w:r>
            <w:r>
              <w:rPr>
                <w:color w:val="000000"/>
                <w:sz w:val="22"/>
                <w:szCs w:val="22"/>
                <w:lang w:val="nl-NL"/>
              </w:rPr>
              <w:t>- Viện kiểm sát nhân dân</w:t>
            </w:r>
            <w:r w:rsidR="005A72EC">
              <w:rPr>
                <w:color w:val="000000"/>
                <w:sz w:val="22"/>
                <w:szCs w:val="22"/>
                <w:lang w:val="nl-NL"/>
              </w:rPr>
              <w:t xml:space="preserve"> HCL</w:t>
            </w:r>
            <w:r>
              <w:rPr>
                <w:color w:val="000000"/>
                <w:sz w:val="22"/>
                <w:szCs w:val="22"/>
                <w:lang w:val="nl-NL"/>
              </w:rPr>
              <w:t>;</w:t>
            </w:r>
            <w:r>
              <w:rPr>
                <w:color w:val="000000"/>
                <w:sz w:val="22"/>
                <w:szCs w:val="22"/>
                <w:lang w:val="vi-VN"/>
              </w:rPr>
              <w:t xml:space="preserve">   </w:t>
            </w:r>
          </w:p>
          <w:p w:rsidR="00234975" w:rsidRPr="005A72EC" w:rsidRDefault="00234975" w:rsidP="00825CB0">
            <w:pPr>
              <w:jc w:val="both"/>
              <w:rPr>
                <w:color w:val="000000"/>
              </w:rPr>
            </w:pPr>
            <w:r>
              <w:rPr>
                <w:color w:val="000000"/>
                <w:sz w:val="22"/>
                <w:szCs w:val="22"/>
                <w:lang w:val="vi-VN"/>
              </w:rPr>
              <w:t xml:space="preserve">   </w:t>
            </w:r>
            <w:r>
              <w:rPr>
                <w:color w:val="000000"/>
                <w:sz w:val="22"/>
                <w:szCs w:val="22"/>
              </w:rPr>
              <w:t>- Lưu: VT, HSTH</w:t>
            </w:r>
            <w:r>
              <w:rPr>
                <w:color w:val="000000"/>
                <w:sz w:val="22"/>
                <w:szCs w:val="22"/>
                <w:lang w:val="vi-VN"/>
              </w:rPr>
              <w:t>A.</w:t>
            </w:r>
          </w:p>
        </w:tc>
        <w:tc>
          <w:tcPr>
            <w:tcW w:w="4698" w:type="dxa"/>
          </w:tcPr>
          <w:p w:rsidR="00234975" w:rsidRDefault="00234975" w:rsidP="00825CB0">
            <w:pPr>
              <w:jc w:val="center"/>
              <w:rPr>
                <w:b/>
                <w:color w:val="000000"/>
                <w:szCs w:val="28"/>
              </w:rPr>
            </w:pPr>
            <w:r>
              <w:rPr>
                <w:b/>
                <w:color w:val="000000"/>
                <w:sz w:val="28"/>
                <w:szCs w:val="28"/>
              </w:rPr>
              <w:t>CHẤP HÀNH VIÊN</w:t>
            </w:r>
          </w:p>
          <w:p w:rsidR="006C225F" w:rsidRDefault="006C225F" w:rsidP="00825CB0">
            <w:pPr>
              <w:jc w:val="center"/>
              <w:rPr>
                <w:b/>
                <w:color w:val="000000"/>
                <w:szCs w:val="28"/>
              </w:rPr>
            </w:pPr>
          </w:p>
          <w:p w:rsidR="006C225F" w:rsidRDefault="006C225F" w:rsidP="00825CB0">
            <w:pPr>
              <w:jc w:val="center"/>
              <w:rPr>
                <w:b/>
                <w:color w:val="000000"/>
                <w:szCs w:val="28"/>
              </w:rPr>
            </w:pPr>
          </w:p>
          <w:p w:rsidR="006C225F" w:rsidRDefault="00F951F7" w:rsidP="00825CB0">
            <w:pPr>
              <w:jc w:val="center"/>
              <w:rPr>
                <w:b/>
                <w:color w:val="000000"/>
                <w:szCs w:val="28"/>
              </w:rPr>
            </w:pPr>
            <w:r>
              <w:rPr>
                <w:b/>
                <w:color w:val="000000"/>
                <w:szCs w:val="28"/>
              </w:rPr>
              <w:t>(Đã ký)</w:t>
            </w:r>
          </w:p>
          <w:p w:rsidR="006C225F" w:rsidRDefault="006C225F" w:rsidP="00825CB0">
            <w:pPr>
              <w:jc w:val="center"/>
              <w:rPr>
                <w:b/>
                <w:color w:val="000000"/>
                <w:szCs w:val="28"/>
              </w:rPr>
            </w:pPr>
          </w:p>
          <w:p w:rsidR="00F05211" w:rsidRDefault="00F05211" w:rsidP="00825CB0">
            <w:pPr>
              <w:jc w:val="center"/>
              <w:rPr>
                <w:b/>
                <w:color w:val="000000"/>
                <w:szCs w:val="28"/>
              </w:rPr>
            </w:pPr>
          </w:p>
          <w:p w:rsidR="005A72EC" w:rsidRDefault="005A72EC" w:rsidP="00825CB0">
            <w:pPr>
              <w:jc w:val="center"/>
              <w:rPr>
                <w:color w:val="000000"/>
                <w:szCs w:val="28"/>
                <w:lang w:val="nl-NL"/>
              </w:rPr>
            </w:pPr>
            <w:r>
              <w:rPr>
                <w:b/>
                <w:color w:val="000000"/>
                <w:sz w:val="28"/>
                <w:szCs w:val="28"/>
              </w:rPr>
              <w:t>Nguyễn Ngọc Trang</w:t>
            </w:r>
          </w:p>
        </w:tc>
      </w:tr>
    </w:tbl>
    <w:p w:rsidR="00E849A5" w:rsidRDefault="00234975">
      <w:r>
        <w:rPr>
          <w:color w:val="000000"/>
        </w:rPr>
        <w:br w:type="page"/>
      </w:r>
    </w:p>
    <w:sectPr w:rsidR="00E849A5" w:rsidSect="00336699">
      <w:pgSz w:w="11907" w:h="16840" w:code="9"/>
      <w:pgMar w:top="1134" w:right="1134" w:bottom="1134" w:left="1699" w:header="720" w:footer="720" w:gutter="0"/>
      <w:paperSrc w:first="1" w:other="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1CA" w:rsidRDefault="00A171CA" w:rsidP="005A72EC">
      <w:r>
        <w:separator/>
      </w:r>
    </w:p>
  </w:endnote>
  <w:endnote w:type="continuationSeparator" w:id="0">
    <w:p w:rsidR="00A171CA" w:rsidRDefault="00A171CA" w:rsidP="005A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1CA" w:rsidRDefault="00A171CA" w:rsidP="005A72EC">
      <w:r>
        <w:separator/>
      </w:r>
    </w:p>
  </w:footnote>
  <w:footnote w:type="continuationSeparator" w:id="0">
    <w:p w:rsidR="00A171CA" w:rsidRDefault="00A171CA" w:rsidP="005A7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75"/>
    <w:rsid w:val="00127809"/>
    <w:rsid w:val="00234975"/>
    <w:rsid w:val="002F0AFF"/>
    <w:rsid w:val="00336699"/>
    <w:rsid w:val="00380875"/>
    <w:rsid w:val="00473710"/>
    <w:rsid w:val="004B3983"/>
    <w:rsid w:val="005A72EC"/>
    <w:rsid w:val="006C225F"/>
    <w:rsid w:val="006E50F2"/>
    <w:rsid w:val="00717271"/>
    <w:rsid w:val="007C7240"/>
    <w:rsid w:val="00940A4E"/>
    <w:rsid w:val="009668F8"/>
    <w:rsid w:val="009B5082"/>
    <w:rsid w:val="00A171CA"/>
    <w:rsid w:val="00A4201C"/>
    <w:rsid w:val="00B461A6"/>
    <w:rsid w:val="00C03960"/>
    <w:rsid w:val="00CA5FE8"/>
    <w:rsid w:val="00D247E6"/>
    <w:rsid w:val="00E44AD7"/>
    <w:rsid w:val="00E849A5"/>
    <w:rsid w:val="00F05211"/>
    <w:rsid w:val="00F34D0C"/>
    <w:rsid w:val="00F9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7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72EC"/>
    <w:pPr>
      <w:tabs>
        <w:tab w:val="center" w:pos="4680"/>
        <w:tab w:val="right" w:pos="9360"/>
      </w:tabs>
    </w:pPr>
  </w:style>
  <w:style w:type="character" w:customStyle="1" w:styleId="HeaderChar">
    <w:name w:val="Header Char"/>
    <w:basedOn w:val="DefaultParagraphFont"/>
    <w:link w:val="Header"/>
    <w:uiPriority w:val="99"/>
    <w:semiHidden/>
    <w:rsid w:val="005A72EC"/>
    <w:rPr>
      <w:rFonts w:eastAsia="Times New Roman" w:cs="Times New Roman"/>
      <w:sz w:val="24"/>
      <w:szCs w:val="24"/>
    </w:rPr>
  </w:style>
  <w:style w:type="paragraph" w:styleId="Footer">
    <w:name w:val="footer"/>
    <w:basedOn w:val="Normal"/>
    <w:link w:val="FooterChar"/>
    <w:uiPriority w:val="99"/>
    <w:semiHidden/>
    <w:unhideWhenUsed/>
    <w:rsid w:val="005A72EC"/>
    <w:pPr>
      <w:tabs>
        <w:tab w:val="center" w:pos="4680"/>
        <w:tab w:val="right" w:pos="9360"/>
      </w:tabs>
    </w:pPr>
  </w:style>
  <w:style w:type="character" w:customStyle="1" w:styleId="FooterChar">
    <w:name w:val="Footer Char"/>
    <w:basedOn w:val="DefaultParagraphFont"/>
    <w:link w:val="Footer"/>
    <w:uiPriority w:val="99"/>
    <w:semiHidden/>
    <w:rsid w:val="005A72EC"/>
    <w:rPr>
      <w:rFonts w:eastAsia="Times New Roman" w:cs="Times New Roman"/>
      <w:sz w:val="24"/>
      <w:szCs w:val="24"/>
    </w:rPr>
  </w:style>
  <w:style w:type="paragraph" w:styleId="BalloonText">
    <w:name w:val="Balloon Text"/>
    <w:basedOn w:val="Normal"/>
    <w:link w:val="BalloonTextChar"/>
    <w:uiPriority w:val="99"/>
    <w:semiHidden/>
    <w:unhideWhenUsed/>
    <w:rsid w:val="00D247E6"/>
    <w:rPr>
      <w:rFonts w:ascii="Tahoma" w:hAnsi="Tahoma" w:cs="Tahoma"/>
      <w:sz w:val="16"/>
      <w:szCs w:val="16"/>
    </w:rPr>
  </w:style>
  <w:style w:type="character" w:customStyle="1" w:styleId="BalloonTextChar">
    <w:name w:val="Balloon Text Char"/>
    <w:basedOn w:val="DefaultParagraphFont"/>
    <w:link w:val="BalloonText"/>
    <w:uiPriority w:val="99"/>
    <w:semiHidden/>
    <w:rsid w:val="00D247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7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72EC"/>
    <w:pPr>
      <w:tabs>
        <w:tab w:val="center" w:pos="4680"/>
        <w:tab w:val="right" w:pos="9360"/>
      </w:tabs>
    </w:pPr>
  </w:style>
  <w:style w:type="character" w:customStyle="1" w:styleId="HeaderChar">
    <w:name w:val="Header Char"/>
    <w:basedOn w:val="DefaultParagraphFont"/>
    <w:link w:val="Header"/>
    <w:uiPriority w:val="99"/>
    <w:semiHidden/>
    <w:rsid w:val="005A72EC"/>
    <w:rPr>
      <w:rFonts w:eastAsia="Times New Roman" w:cs="Times New Roman"/>
      <w:sz w:val="24"/>
      <w:szCs w:val="24"/>
    </w:rPr>
  </w:style>
  <w:style w:type="paragraph" w:styleId="Footer">
    <w:name w:val="footer"/>
    <w:basedOn w:val="Normal"/>
    <w:link w:val="FooterChar"/>
    <w:uiPriority w:val="99"/>
    <w:semiHidden/>
    <w:unhideWhenUsed/>
    <w:rsid w:val="005A72EC"/>
    <w:pPr>
      <w:tabs>
        <w:tab w:val="center" w:pos="4680"/>
        <w:tab w:val="right" w:pos="9360"/>
      </w:tabs>
    </w:pPr>
  </w:style>
  <w:style w:type="character" w:customStyle="1" w:styleId="FooterChar">
    <w:name w:val="Footer Char"/>
    <w:basedOn w:val="DefaultParagraphFont"/>
    <w:link w:val="Footer"/>
    <w:uiPriority w:val="99"/>
    <w:semiHidden/>
    <w:rsid w:val="005A72EC"/>
    <w:rPr>
      <w:rFonts w:eastAsia="Times New Roman" w:cs="Times New Roman"/>
      <w:sz w:val="24"/>
      <w:szCs w:val="24"/>
    </w:rPr>
  </w:style>
  <w:style w:type="paragraph" w:styleId="BalloonText">
    <w:name w:val="Balloon Text"/>
    <w:basedOn w:val="Normal"/>
    <w:link w:val="BalloonTextChar"/>
    <w:uiPriority w:val="99"/>
    <w:semiHidden/>
    <w:unhideWhenUsed/>
    <w:rsid w:val="00D247E6"/>
    <w:rPr>
      <w:rFonts w:ascii="Tahoma" w:hAnsi="Tahoma" w:cs="Tahoma"/>
      <w:sz w:val="16"/>
      <w:szCs w:val="16"/>
    </w:rPr>
  </w:style>
  <w:style w:type="character" w:customStyle="1" w:styleId="BalloonTextChar">
    <w:name w:val="Balloon Text Char"/>
    <w:basedOn w:val="DefaultParagraphFont"/>
    <w:link w:val="BalloonText"/>
    <w:uiPriority w:val="99"/>
    <w:semiHidden/>
    <w:rsid w:val="00D247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C0A38-0CEC-40C4-9BBA-75097F288E2F}"/>
</file>

<file path=customXml/itemProps2.xml><?xml version="1.0" encoding="utf-8"?>
<ds:datastoreItem xmlns:ds="http://schemas.openxmlformats.org/officeDocument/2006/customXml" ds:itemID="{314ED41B-6CA9-4D31-A6DE-AFB4B068BF67}"/>
</file>

<file path=customXml/itemProps3.xml><?xml version="1.0" encoding="utf-8"?>
<ds:datastoreItem xmlns:ds="http://schemas.openxmlformats.org/officeDocument/2006/customXml" ds:itemID="{65090DB8-424A-40DD-86B9-A0FFCC3A4731}"/>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2024-07-09T07:44:00Z</cp:lastPrinted>
  <dcterms:created xsi:type="dcterms:W3CDTF">2024-07-09T07:49:00Z</dcterms:created>
  <dcterms:modified xsi:type="dcterms:W3CDTF">2024-07-09T07:49:00Z</dcterms:modified>
</cp:coreProperties>
</file>